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2" w:rsidRDefault="00114592" w:rsidP="00FC009C">
      <w:pPr>
        <w:spacing w:line="520" w:lineRule="exact"/>
        <w:ind w:firstLine="48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中国石化集团河南石油勘探局有限公司资产经营中心</w:t>
      </w:r>
    </w:p>
    <w:p w:rsidR="000E10C0" w:rsidRPr="000E10C0" w:rsidRDefault="00114592" w:rsidP="00FC009C">
      <w:pPr>
        <w:spacing w:line="520" w:lineRule="exact"/>
        <w:ind w:firstLine="480"/>
        <w:jc w:val="center"/>
        <w:rPr>
          <w:rFonts w:ascii="宋体" w:hAnsi="宋体"/>
          <w:b/>
          <w:color w:val="000000"/>
          <w:kern w:val="0"/>
          <w:sz w:val="32"/>
        </w:rPr>
      </w:pPr>
      <w:r>
        <w:rPr>
          <w:rFonts w:hint="eastAsia"/>
          <w:b/>
          <w:sz w:val="30"/>
          <w:szCs w:val="30"/>
        </w:rPr>
        <w:t>河南油田含油污泥无害化处理工程</w:t>
      </w:r>
      <w:r w:rsidR="000E10C0" w:rsidRPr="000E10C0">
        <w:rPr>
          <w:rFonts w:ascii="宋体" w:hAnsi="宋体" w:hint="eastAsia"/>
          <w:b/>
          <w:color w:val="000000"/>
          <w:kern w:val="0"/>
          <w:sz w:val="32"/>
        </w:rPr>
        <w:t>环评公示</w:t>
      </w:r>
    </w:p>
    <w:p w:rsidR="000E10C0" w:rsidRPr="00410BF7" w:rsidRDefault="000E10C0" w:rsidP="000E10C0">
      <w:pPr>
        <w:ind w:firstLine="480"/>
        <w:jc w:val="center"/>
        <w:rPr>
          <w:rFonts w:ascii="黑体" w:eastAsia="黑体"/>
          <w:color w:val="000000"/>
          <w:sz w:val="24"/>
        </w:rPr>
      </w:pPr>
    </w:p>
    <w:p w:rsidR="00FC009C" w:rsidRPr="00FC009C" w:rsidRDefault="000E10C0" w:rsidP="00FC009C">
      <w:pPr>
        <w:spacing w:line="520" w:lineRule="exact"/>
        <w:ind w:firstLineChars="150" w:firstLine="360"/>
        <w:outlineLvl w:val="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1、项目名称：</w:t>
      </w:r>
      <w:r w:rsidR="00114592">
        <w:rPr>
          <w:rFonts w:ascii="宋体" w:hAnsi="宋体" w:hint="eastAsia"/>
          <w:sz w:val="24"/>
          <w:szCs w:val="24"/>
        </w:rPr>
        <w:t>河南油田含油污泥无害化处理</w:t>
      </w:r>
      <w:bookmarkStart w:id="0" w:name="_GoBack"/>
      <w:bookmarkEnd w:id="0"/>
      <w:r w:rsidR="00114592">
        <w:rPr>
          <w:rFonts w:ascii="宋体" w:hAnsi="宋体" w:hint="eastAsia"/>
          <w:sz w:val="24"/>
          <w:szCs w:val="24"/>
        </w:rPr>
        <w:t>工程</w:t>
      </w:r>
    </w:p>
    <w:p w:rsidR="00BB16F3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2、承建单位：</w:t>
      </w:r>
      <w:r w:rsidR="00114592">
        <w:rPr>
          <w:rFonts w:ascii="宋体" w:hAnsi="宋体" w:hint="eastAsia"/>
          <w:sz w:val="24"/>
          <w:szCs w:val="24"/>
        </w:rPr>
        <w:t>中国石化集团河南石油勘探局有限公司资产经营中心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3、环</w:t>
      </w:r>
      <w:proofErr w:type="gramStart"/>
      <w:r w:rsidRPr="00B824BF">
        <w:rPr>
          <w:rFonts w:ascii="宋体" w:hAnsi="宋体" w:hint="eastAsia"/>
          <w:sz w:val="24"/>
          <w:szCs w:val="24"/>
        </w:rPr>
        <w:t>评影响</w:t>
      </w:r>
      <w:proofErr w:type="gramEnd"/>
      <w:r w:rsidRPr="00B824BF">
        <w:rPr>
          <w:rFonts w:ascii="宋体" w:hAnsi="宋体" w:hint="eastAsia"/>
          <w:sz w:val="24"/>
          <w:szCs w:val="24"/>
        </w:rPr>
        <w:t>评价单位：</w:t>
      </w:r>
      <w:r w:rsidR="00114592">
        <w:rPr>
          <w:rFonts w:ascii="宋体" w:hAnsi="宋体" w:hint="eastAsia"/>
          <w:sz w:val="24"/>
          <w:szCs w:val="24"/>
        </w:rPr>
        <w:t>南阳市环境保护科学研究所有限公司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4、建设性质：</w:t>
      </w:r>
      <w:r w:rsidR="00FC009C">
        <w:rPr>
          <w:rFonts w:ascii="宋体" w:hAnsi="宋体" w:hint="eastAsia"/>
          <w:sz w:val="24"/>
          <w:szCs w:val="24"/>
        </w:rPr>
        <w:t>新建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5、建设地址：</w:t>
      </w:r>
      <w:r w:rsidR="00114592">
        <w:rPr>
          <w:rFonts w:ascii="宋体" w:hAnsi="宋体" w:hint="eastAsia"/>
          <w:sz w:val="24"/>
          <w:szCs w:val="24"/>
        </w:rPr>
        <w:t>南阳市唐河县井楼村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6、环境影响评价的工作程序和主要工作内容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工作程序：搜集资料、现场踏勘、调查分析、环境现状监测与调查、环境影响预测评价、综合分析（环保措施、环境经济损益性分析、选址及平面布局合理性分析、公众参与等）得出结论、编写报告书、专家评审、送环保行政主管部门审批。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主要工作内容：分析污染源，提出污染防治措施，分析与规划相容性、提出是否具有环境可行性。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7、征求公众意见的主要事项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(1)您对环境质量现状是否满意(如不满意请说明主要原因)？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(2)您是否知道/了解在该地区建设的项目?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(3)您是从何种信息渠道了解本项目的信息？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(4)根据您掌握的情况，认为本项目对环境质量造成的危害/影响程度是什么？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(5)从环保角度出发，您对本项目持何种态度，请简要说明原因。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(6)您对本项目环保方面有何种建议和要求？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8、公众提出意见的主要方式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以信函、电话、电子邮件等方式向建设单位或者委托的环境影响评价机构、负责审批该项目环评报告的环境保护行政主管部门，提交书面意见。</w:t>
      </w:r>
    </w:p>
    <w:p w:rsidR="000E10C0" w:rsidRPr="00B824BF" w:rsidRDefault="000E10C0" w:rsidP="000E10C0">
      <w:pPr>
        <w:spacing w:line="330" w:lineRule="exact"/>
        <w:ind w:firstLine="400"/>
        <w:rPr>
          <w:rFonts w:ascii="宋体" w:hAnsi="宋体"/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9、联系方式</w:t>
      </w:r>
    </w:p>
    <w:p w:rsidR="000E10C0" w:rsidRPr="00536B07" w:rsidRDefault="000E10C0" w:rsidP="000E10C0">
      <w:pPr>
        <w:spacing w:line="330" w:lineRule="exact"/>
        <w:ind w:firstLine="400"/>
        <w:rPr>
          <w:sz w:val="24"/>
          <w:szCs w:val="24"/>
        </w:rPr>
      </w:pPr>
      <w:r w:rsidRPr="00B824BF">
        <w:rPr>
          <w:rFonts w:ascii="宋体" w:hAnsi="宋体" w:hint="eastAsia"/>
          <w:sz w:val="24"/>
          <w:szCs w:val="24"/>
        </w:rPr>
        <w:t>各位公众若对本项目的建设有不同的意见或建议，请您</w:t>
      </w:r>
      <w:r w:rsidRPr="00536B07">
        <w:rPr>
          <w:sz w:val="24"/>
          <w:szCs w:val="24"/>
        </w:rPr>
        <w:t>与</w:t>
      </w:r>
      <w:r w:rsidR="00FC009C">
        <w:rPr>
          <w:rFonts w:hint="eastAsia"/>
          <w:sz w:val="24"/>
          <w:szCs w:val="24"/>
        </w:rPr>
        <w:t>南阳市</w:t>
      </w:r>
      <w:r w:rsidR="00114592">
        <w:rPr>
          <w:rFonts w:hint="eastAsia"/>
          <w:sz w:val="24"/>
          <w:szCs w:val="24"/>
        </w:rPr>
        <w:t>环境保护科学研究所</w:t>
      </w:r>
      <w:r w:rsidR="00FC009C">
        <w:rPr>
          <w:rFonts w:hint="eastAsia"/>
          <w:sz w:val="24"/>
          <w:szCs w:val="24"/>
        </w:rPr>
        <w:t>有限公司</w:t>
      </w:r>
      <w:r w:rsidRPr="000E10C0">
        <w:rPr>
          <w:rFonts w:ascii="宋体" w:hAnsi="宋体"/>
          <w:sz w:val="24"/>
          <w:szCs w:val="24"/>
        </w:rPr>
        <w:t>联</w:t>
      </w:r>
      <w:r w:rsidRPr="00536B07">
        <w:rPr>
          <w:sz w:val="24"/>
          <w:szCs w:val="24"/>
        </w:rPr>
        <w:t>系。感谢您的支持和配合。</w:t>
      </w:r>
    </w:p>
    <w:p w:rsidR="000E10C0" w:rsidRPr="00114592" w:rsidRDefault="00114592" w:rsidP="00114592">
      <w:pPr>
        <w:spacing w:line="330" w:lineRule="exact"/>
        <w:ind w:firstLine="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中国石化集团河南石油勘探局有限公司资产经营中心</w:t>
      </w:r>
      <w:r w:rsidR="000E10C0" w:rsidRPr="000E10C0">
        <w:rPr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>宋卫娟</w:t>
      </w:r>
    </w:p>
    <w:p w:rsidR="000E10C0" w:rsidRPr="00114592" w:rsidRDefault="000E10C0" w:rsidP="00114592">
      <w:pPr>
        <w:spacing w:line="330" w:lineRule="exact"/>
        <w:ind w:firstLine="400"/>
        <w:jc w:val="left"/>
        <w:rPr>
          <w:sz w:val="24"/>
          <w:szCs w:val="24"/>
        </w:rPr>
      </w:pPr>
      <w:r w:rsidRPr="0026706D">
        <w:rPr>
          <w:rFonts w:hint="eastAsia"/>
          <w:color w:val="000000"/>
          <w:sz w:val="24"/>
        </w:rPr>
        <w:t>电子</w:t>
      </w:r>
      <w:r w:rsidRPr="000E10C0">
        <w:rPr>
          <w:rFonts w:hint="eastAsia"/>
          <w:color w:val="000000" w:themeColor="text1"/>
          <w:sz w:val="24"/>
        </w:rPr>
        <w:t>邮箱：</w:t>
      </w:r>
      <w:hyperlink r:id="rId7" w:history="1">
        <w:r w:rsidR="00114592" w:rsidRPr="00290EE0">
          <w:rPr>
            <w:rStyle w:val="a5"/>
            <w:rFonts w:hint="eastAsia"/>
            <w:sz w:val="24"/>
            <w:szCs w:val="24"/>
          </w:rPr>
          <w:t>15036296934</w:t>
        </w:r>
        <w:r w:rsidR="00114592" w:rsidRPr="00290EE0">
          <w:rPr>
            <w:rStyle w:val="a5"/>
            <w:rFonts w:hint="eastAsia"/>
            <w:sz w:val="24"/>
          </w:rPr>
          <w:t>@163.com</w:t>
        </w:r>
      </w:hyperlink>
    </w:p>
    <w:p w:rsidR="000E10C0" w:rsidRPr="00536B07" w:rsidRDefault="000E10C0" w:rsidP="000E10C0">
      <w:pPr>
        <w:spacing w:line="330" w:lineRule="exact"/>
        <w:ind w:firstLine="400"/>
        <w:jc w:val="left"/>
        <w:rPr>
          <w:sz w:val="24"/>
          <w:szCs w:val="24"/>
        </w:rPr>
      </w:pPr>
      <w:r w:rsidRPr="00536B07">
        <w:rPr>
          <w:sz w:val="24"/>
          <w:szCs w:val="24"/>
        </w:rPr>
        <w:t>联系电话：</w:t>
      </w:r>
      <w:r w:rsidR="00114592">
        <w:rPr>
          <w:rFonts w:hint="eastAsia"/>
          <w:sz w:val="24"/>
          <w:szCs w:val="24"/>
        </w:rPr>
        <w:t>15036296934</w:t>
      </w:r>
    </w:p>
    <w:p w:rsidR="000E10C0" w:rsidRDefault="00114592" w:rsidP="000E10C0">
      <w:pPr>
        <w:spacing w:line="330" w:lineRule="exact"/>
        <w:ind w:firstLine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南阳市环境保护科学研究所有限公司</w:t>
      </w:r>
      <w:r w:rsidR="000E10C0" w:rsidRPr="00536B07">
        <w:rPr>
          <w:sz w:val="24"/>
          <w:szCs w:val="24"/>
        </w:rPr>
        <w:t>：</w:t>
      </w:r>
      <w:r w:rsidR="00FC009C">
        <w:rPr>
          <w:rFonts w:hint="eastAsia"/>
          <w:sz w:val="24"/>
          <w:szCs w:val="24"/>
        </w:rPr>
        <w:t>韩工</w:t>
      </w:r>
    </w:p>
    <w:p w:rsidR="000E10C0" w:rsidRPr="00536B07" w:rsidRDefault="000E10C0" w:rsidP="000E10C0">
      <w:pPr>
        <w:spacing w:line="330" w:lineRule="exact"/>
        <w:ind w:firstLine="400"/>
        <w:jc w:val="left"/>
        <w:rPr>
          <w:sz w:val="24"/>
          <w:szCs w:val="24"/>
        </w:rPr>
      </w:pPr>
      <w:r w:rsidRPr="00536B07">
        <w:rPr>
          <w:sz w:val="24"/>
          <w:szCs w:val="24"/>
        </w:rPr>
        <w:t>联系电话：</w:t>
      </w:r>
      <w:r w:rsidRPr="00536B07">
        <w:rPr>
          <w:sz w:val="24"/>
          <w:szCs w:val="24"/>
        </w:rPr>
        <w:t>0377-6389</w:t>
      </w:r>
      <w:r>
        <w:rPr>
          <w:rFonts w:hint="eastAsia"/>
          <w:sz w:val="24"/>
          <w:szCs w:val="24"/>
        </w:rPr>
        <w:t>3952</w:t>
      </w:r>
      <w:r w:rsidRPr="00536B07">
        <w:rPr>
          <w:sz w:val="24"/>
          <w:szCs w:val="24"/>
        </w:rPr>
        <w:t xml:space="preserve">  </w:t>
      </w:r>
    </w:p>
    <w:p w:rsidR="000E10C0" w:rsidRDefault="000E10C0" w:rsidP="000E10C0">
      <w:pPr>
        <w:spacing w:line="330" w:lineRule="exact"/>
        <w:ind w:firstLineChars="150" w:firstLine="360"/>
        <w:jc w:val="left"/>
        <w:rPr>
          <w:sz w:val="24"/>
          <w:szCs w:val="24"/>
        </w:rPr>
      </w:pPr>
      <w:proofErr w:type="spellStart"/>
      <w:r w:rsidRPr="00536B07">
        <w:rPr>
          <w:sz w:val="24"/>
          <w:szCs w:val="24"/>
        </w:rPr>
        <w:t>Eail</w:t>
      </w:r>
      <w:proofErr w:type="spellEnd"/>
      <w:r w:rsidRPr="00536B07">
        <w:rPr>
          <w:sz w:val="24"/>
          <w:szCs w:val="24"/>
        </w:rPr>
        <w:t>：</w:t>
      </w:r>
      <w:r w:rsidRPr="00536B07">
        <w:rPr>
          <w:sz w:val="24"/>
          <w:szCs w:val="24"/>
        </w:rPr>
        <w:t xml:space="preserve">nyhbs2005@163.com   </w:t>
      </w:r>
    </w:p>
    <w:p w:rsidR="00FC3FB4" w:rsidRDefault="00FC3FB4" w:rsidP="000E10C0">
      <w:pPr>
        <w:spacing w:line="330" w:lineRule="exact"/>
        <w:ind w:firstLineChars="150" w:firstLine="360"/>
        <w:jc w:val="left"/>
        <w:rPr>
          <w:sz w:val="24"/>
          <w:szCs w:val="24"/>
        </w:rPr>
      </w:pPr>
    </w:p>
    <w:p w:rsidR="00114592" w:rsidRPr="00536B07" w:rsidRDefault="00114592" w:rsidP="000E10C0">
      <w:pPr>
        <w:spacing w:line="330" w:lineRule="exac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南阳市环境保护科学研究所有限公司</w:t>
      </w:r>
      <w:r>
        <w:rPr>
          <w:rFonts w:hint="eastAsia"/>
          <w:sz w:val="24"/>
          <w:szCs w:val="24"/>
        </w:rPr>
        <w:t xml:space="preserve">   </w:t>
      </w:r>
    </w:p>
    <w:p w:rsidR="00114592" w:rsidRDefault="000C7719" w:rsidP="00114592">
      <w:pPr>
        <w:spacing w:line="330" w:lineRule="exact"/>
        <w:ind w:right="480"/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114592">
        <w:rPr>
          <w:rFonts w:hint="eastAsia"/>
          <w:sz w:val="24"/>
          <w:szCs w:val="24"/>
        </w:rPr>
        <w:t xml:space="preserve">         </w:t>
      </w:r>
      <w:r w:rsidR="00114592">
        <w:rPr>
          <w:rFonts w:ascii="宋体" w:hAnsi="宋体" w:hint="eastAsia"/>
          <w:sz w:val="24"/>
          <w:szCs w:val="24"/>
        </w:rPr>
        <w:t>中国石化集团河南石油勘探局有限公司资产经营中心</w:t>
      </w:r>
    </w:p>
    <w:p w:rsidR="00E255BE" w:rsidRPr="00FC3FB4" w:rsidRDefault="00114592" w:rsidP="00114592">
      <w:pPr>
        <w:spacing w:line="330" w:lineRule="exact"/>
        <w:ind w:right="480"/>
        <w:jc w:val="center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</w:t>
      </w:r>
      <w:r w:rsidR="000E10C0" w:rsidRPr="000E10C0">
        <w:rPr>
          <w:color w:val="000000" w:themeColor="text1"/>
          <w:sz w:val="24"/>
          <w:szCs w:val="24"/>
        </w:rPr>
        <w:t xml:space="preserve">                 201</w:t>
      </w:r>
      <w:r>
        <w:rPr>
          <w:rFonts w:hint="eastAsia"/>
          <w:color w:val="000000" w:themeColor="text1"/>
          <w:sz w:val="24"/>
          <w:szCs w:val="24"/>
        </w:rPr>
        <w:t>9</w:t>
      </w:r>
      <w:r w:rsidR="000E10C0" w:rsidRPr="000E10C0">
        <w:rPr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</w:t>
      </w:r>
      <w:r w:rsidR="000E10C0" w:rsidRPr="000E10C0">
        <w:rPr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24</w:t>
      </w:r>
      <w:r w:rsidR="000E10C0" w:rsidRPr="000E10C0">
        <w:rPr>
          <w:color w:val="000000" w:themeColor="text1"/>
          <w:sz w:val="24"/>
          <w:szCs w:val="24"/>
        </w:rPr>
        <w:t>日</w:t>
      </w:r>
      <w:r w:rsidR="00FC3FB4">
        <w:rPr>
          <w:rFonts w:hint="eastAsia"/>
          <w:sz w:val="24"/>
          <w:szCs w:val="24"/>
        </w:rPr>
        <w:t xml:space="preserve">                        </w:t>
      </w:r>
    </w:p>
    <w:sectPr w:rsidR="00E255BE" w:rsidRPr="00FC3FB4" w:rsidSect="00FC3FB4">
      <w:headerReference w:type="default" r:id="rId8"/>
      <w:pgSz w:w="11907" w:h="16840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86" w:rsidRDefault="00707786" w:rsidP="000E10C0">
      <w:pPr>
        <w:ind w:firstLine="420"/>
      </w:pPr>
      <w:r>
        <w:separator/>
      </w:r>
    </w:p>
  </w:endnote>
  <w:endnote w:type="continuationSeparator" w:id="0">
    <w:p w:rsidR="00707786" w:rsidRDefault="00707786" w:rsidP="000E10C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86" w:rsidRDefault="00707786" w:rsidP="000E10C0">
      <w:pPr>
        <w:ind w:firstLine="420"/>
      </w:pPr>
      <w:r>
        <w:separator/>
      </w:r>
    </w:p>
  </w:footnote>
  <w:footnote w:type="continuationSeparator" w:id="0">
    <w:p w:rsidR="00707786" w:rsidRDefault="00707786" w:rsidP="000E10C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9C" w:rsidRDefault="00FC009C" w:rsidP="00FC009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0"/>
    <w:rsid w:val="000C7719"/>
    <w:rsid w:val="000E10C0"/>
    <w:rsid w:val="00114592"/>
    <w:rsid w:val="005E0B82"/>
    <w:rsid w:val="005E4457"/>
    <w:rsid w:val="006810CB"/>
    <w:rsid w:val="00707786"/>
    <w:rsid w:val="0079051E"/>
    <w:rsid w:val="00880E92"/>
    <w:rsid w:val="00AB459A"/>
    <w:rsid w:val="00B83875"/>
    <w:rsid w:val="00B85BB0"/>
    <w:rsid w:val="00B9451E"/>
    <w:rsid w:val="00BB16F3"/>
    <w:rsid w:val="00BE4A54"/>
    <w:rsid w:val="00C013FB"/>
    <w:rsid w:val="00CA4BFE"/>
    <w:rsid w:val="00E255BE"/>
    <w:rsid w:val="00FC009C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C0"/>
    <w:rPr>
      <w:sz w:val="18"/>
      <w:szCs w:val="18"/>
    </w:rPr>
  </w:style>
  <w:style w:type="character" w:styleId="a5">
    <w:name w:val="Hyperlink"/>
    <w:rsid w:val="000E10C0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E10C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10C0"/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79051E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79051E"/>
    <w:rPr>
      <w:rFonts w:ascii="Times New Roman" w:eastAsia="宋体" w:hAnsi="Times New Roman" w:cs="Times New Roman"/>
      <w:szCs w:val="20"/>
    </w:rPr>
  </w:style>
  <w:style w:type="paragraph" w:styleId="a8">
    <w:name w:val="Body Text First Indent"/>
    <w:basedOn w:val="a7"/>
    <w:link w:val="Char3"/>
    <w:rsid w:val="0079051E"/>
    <w:pPr>
      <w:ind w:firstLineChars="100" w:firstLine="420"/>
    </w:pPr>
    <w:rPr>
      <w:szCs w:val="24"/>
    </w:rPr>
  </w:style>
  <w:style w:type="character" w:customStyle="1" w:styleId="Char3">
    <w:name w:val="正文首行缩进 Char"/>
    <w:basedOn w:val="Char2"/>
    <w:link w:val="a8"/>
    <w:rsid w:val="0079051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C0"/>
    <w:rPr>
      <w:sz w:val="18"/>
      <w:szCs w:val="18"/>
    </w:rPr>
  </w:style>
  <w:style w:type="character" w:styleId="a5">
    <w:name w:val="Hyperlink"/>
    <w:rsid w:val="000E10C0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E10C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10C0"/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79051E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79051E"/>
    <w:rPr>
      <w:rFonts w:ascii="Times New Roman" w:eastAsia="宋体" w:hAnsi="Times New Roman" w:cs="Times New Roman"/>
      <w:szCs w:val="20"/>
    </w:rPr>
  </w:style>
  <w:style w:type="paragraph" w:styleId="a8">
    <w:name w:val="Body Text First Indent"/>
    <w:basedOn w:val="a7"/>
    <w:link w:val="Char3"/>
    <w:rsid w:val="0079051E"/>
    <w:pPr>
      <w:ind w:firstLineChars="100" w:firstLine="420"/>
    </w:pPr>
    <w:rPr>
      <w:szCs w:val="24"/>
    </w:rPr>
  </w:style>
  <w:style w:type="character" w:customStyle="1" w:styleId="Char3">
    <w:name w:val="正文首行缩进 Char"/>
    <w:basedOn w:val="Char2"/>
    <w:link w:val="a8"/>
    <w:rsid w:val="0079051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5036296934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3</cp:revision>
  <dcterms:created xsi:type="dcterms:W3CDTF">2019-01-24T01:24:00Z</dcterms:created>
  <dcterms:modified xsi:type="dcterms:W3CDTF">2019-01-24T01:40:00Z</dcterms:modified>
</cp:coreProperties>
</file>